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江西现代技师学院等6家技工院校职业技能等级自主认定范围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41"/>
        <w:gridCol w:w="2276"/>
        <w:gridCol w:w="1617"/>
        <w:gridCol w:w="2450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江西现代技师学院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冲压模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铣工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6-29-01-04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装饰美工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4-07-07-02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计算机外部设备装配调试员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计算机网络设备装配调试员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网商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4-08-05-05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新余技师学院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铣工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网商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吉安市高级技工学校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4-08-08-01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江西省电子商务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高级技工学校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育婴员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4-03-01-01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调酒师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4-03-02-09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裁剪服装制版师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江西交通技师学院</w:t>
            </w: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汽车玻璃维修工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4-08-05-05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筑路工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6-29-02-03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压路机操作工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平地机操作工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摊铺机操作工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路基路面工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交通安全设施工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稳定土拌和设备操作工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桥隧工</w:t>
            </w: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6-29-02-05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隧道工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网商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公路收费及监控员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4-02-02-06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车辆通行费收费员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6-31-01-09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6-29-02-04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江西省轻工业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高级技工学校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铣工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网商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58833047"/>
    <w:rsid w:val="5DFF1FB8"/>
    <w:rsid w:val="6E5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1552</Characters>
  <Lines>0</Lines>
  <Paragraphs>0</Paragraphs>
  <TotalTime>0</TotalTime>
  <ScaleCrop>false</ScaleCrop>
  <LinksUpToDate>false</LinksUpToDate>
  <CharactersWithSpaces>1552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2024-05-29T06:35:00Z</dcterms:created>
  <dc:creator>Administrator</dc:creator>
  <cp:lastModifiedBy>喻存在⭐️</cp:lastModifiedBy>
  <dcterms:modified xsi:type="dcterms:W3CDTF">2024-06-03T02:24:39Z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F6A19D0F88B14BEAAC1F74DA21A98C1C_13</vt:lpwstr>
  </property>
</Properties>
</file>